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416E5" w14:textId="09C7DFE8" w:rsidR="002507F1" w:rsidRDefault="002507F1" w:rsidP="002507F1">
      <w:r>
        <w:rPr>
          <w:rFonts w:hint="eastAsia"/>
        </w:rPr>
        <w:t>４号様式</w:t>
      </w:r>
    </w:p>
    <w:p w14:paraId="1FC73DAF" w14:textId="571115FD" w:rsidR="002507F1" w:rsidRDefault="002507F1" w:rsidP="004964AF">
      <w:pPr>
        <w:jc w:val="center"/>
        <w:rPr>
          <w:sz w:val="28"/>
          <w:szCs w:val="36"/>
        </w:rPr>
      </w:pPr>
      <w:r w:rsidRPr="004964AF">
        <w:rPr>
          <w:rFonts w:hint="eastAsia"/>
          <w:sz w:val="28"/>
          <w:szCs w:val="36"/>
        </w:rPr>
        <w:t>研</w:t>
      </w:r>
      <w:r w:rsidR="00DF6ABA">
        <w:rPr>
          <w:rFonts w:hint="eastAsia"/>
          <w:sz w:val="28"/>
          <w:szCs w:val="36"/>
        </w:rPr>
        <w:t xml:space="preserve"> </w:t>
      </w:r>
      <w:r w:rsidRPr="004964AF">
        <w:rPr>
          <w:rFonts w:hint="eastAsia"/>
          <w:sz w:val="28"/>
          <w:szCs w:val="36"/>
        </w:rPr>
        <w:t>修</w:t>
      </w:r>
      <w:r w:rsidR="00DF6ABA">
        <w:rPr>
          <w:rFonts w:hint="eastAsia"/>
          <w:sz w:val="28"/>
          <w:szCs w:val="36"/>
        </w:rPr>
        <w:t xml:space="preserve"> </w:t>
      </w:r>
      <w:r w:rsidRPr="004964AF">
        <w:rPr>
          <w:rFonts w:hint="eastAsia"/>
          <w:sz w:val="28"/>
          <w:szCs w:val="36"/>
        </w:rPr>
        <w:t>単</w:t>
      </w:r>
      <w:r w:rsidR="00DF6ABA">
        <w:rPr>
          <w:rFonts w:hint="eastAsia"/>
          <w:sz w:val="28"/>
          <w:szCs w:val="36"/>
        </w:rPr>
        <w:t xml:space="preserve"> </w:t>
      </w:r>
      <w:r w:rsidRPr="004964AF">
        <w:rPr>
          <w:rFonts w:hint="eastAsia"/>
          <w:sz w:val="28"/>
          <w:szCs w:val="36"/>
        </w:rPr>
        <w:t>位</w:t>
      </w:r>
      <w:r w:rsidR="00DF6ABA">
        <w:rPr>
          <w:rFonts w:hint="eastAsia"/>
          <w:sz w:val="28"/>
          <w:szCs w:val="36"/>
        </w:rPr>
        <w:t xml:space="preserve"> </w:t>
      </w:r>
      <w:r w:rsidRPr="004964AF">
        <w:rPr>
          <w:rFonts w:hint="eastAsia"/>
          <w:sz w:val="28"/>
          <w:szCs w:val="36"/>
        </w:rPr>
        <w:t>表</w:t>
      </w:r>
    </w:p>
    <w:p w14:paraId="1453F5D7" w14:textId="77777777" w:rsidR="007C43B8" w:rsidRPr="004964AF" w:rsidRDefault="007C43B8" w:rsidP="004964AF">
      <w:pPr>
        <w:jc w:val="center"/>
        <w:rPr>
          <w:sz w:val="28"/>
          <w:szCs w:val="36"/>
        </w:rPr>
      </w:pPr>
    </w:p>
    <w:p w14:paraId="39962EDA" w14:textId="6FC2E081" w:rsidR="002507F1" w:rsidRDefault="00D41EAD" w:rsidP="002507F1">
      <w:pPr>
        <w:jc w:val="right"/>
        <w:rPr>
          <w:u w:val="single"/>
        </w:rPr>
      </w:pPr>
      <w:r w:rsidRPr="009E0085">
        <w:rPr>
          <w:rFonts w:hint="eastAsia"/>
          <w:u w:val="single"/>
        </w:rPr>
        <w:t>氏　名</w:t>
      </w:r>
      <w:r w:rsidR="002507F1">
        <w:rPr>
          <w:rFonts w:hint="eastAsia"/>
          <w:u w:val="single"/>
        </w:rPr>
        <w:t xml:space="preserve">　　　　　　　　　　　　印</w:t>
      </w:r>
    </w:p>
    <w:p w14:paraId="51903796" w14:textId="77777777" w:rsidR="002507F1" w:rsidRDefault="002507F1" w:rsidP="002507F1">
      <w:pPr>
        <w:jc w:val="right"/>
      </w:pPr>
    </w:p>
    <w:p w14:paraId="24B15FE4" w14:textId="2BCC7775" w:rsidR="002507F1" w:rsidRPr="007C43B8" w:rsidRDefault="002507F1" w:rsidP="002507F1">
      <w:pPr>
        <w:jc w:val="center"/>
        <w:rPr>
          <w:rFonts w:ascii="ＭＳ 明朝"/>
          <w:color w:val="000000"/>
          <w:sz w:val="24"/>
        </w:rPr>
      </w:pPr>
      <w:r w:rsidRPr="007C43B8">
        <w:rPr>
          <w:rFonts w:ascii="ＭＳ 明朝" w:hint="eastAsia"/>
          <w:color w:val="000000"/>
          <w:sz w:val="24"/>
        </w:rPr>
        <w:t>専門医</w:t>
      </w:r>
      <w:r w:rsidR="004964AF" w:rsidRPr="007C43B8">
        <w:rPr>
          <w:rFonts w:ascii="ＭＳ 明朝" w:hint="eastAsia"/>
          <w:color w:val="000000"/>
          <w:sz w:val="24"/>
        </w:rPr>
        <w:t>認定及び更新</w:t>
      </w:r>
      <w:r w:rsidRPr="007C43B8">
        <w:rPr>
          <w:rFonts w:ascii="ＭＳ 明朝" w:hint="eastAsia"/>
          <w:color w:val="000000"/>
          <w:sz w:val="24"/>
        </w:rPr>
        <w:t>申請</w:t>
      </w:r>
      <w:r w:rsidR="007C43B8">
        <w:rPr>
          <w:rFonts w:ascii="ＭＳ 明朝" w:hint="eastAsia"/>
          <w:color w:val="000000"/>
          <w:sz w:val="24"/>
        </w:rPr>
        <w:t>における取得</w:t>
      </w:r>
      <w:r w:rsidRPr="007C43B8">
        <w:rPr>
          <w:rFonts w:ascii="ＭＳ 明朝" w:hint="eastAsia"/>
          <w:color w:val="000000"/>
          <w:sz w:val="24"/>
        </w:rPr>
        <w:t>単位</w:t>
      </w:r>
    </w:p>
    <w:p w14:paraId="43B884F8" w14:textId="5C79B76F" w:rsidR="002507F1" w:rsidRDefault="002507F1" w:rsidP="00325763">
      <w:pPr>
        <w:jc w:val="left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</w:rPr>
        <w:t>（</w:t>
      </w:r>
      <w:r>
        <w:rPr>
          <w:rFonts w:ascii="ＭＳ 明朝" w:hint="eastAsia"/>
          <w:color w:val="000000"/>
          <w:sz w:val="22"/>
        </w:rPr>
        <w:t>専門医制度施行細則第13条第１号）</w:t>
      </w:r>
    </w:p>
    <w:tbl>
      <w:tblPr>
        <w:tblW w:w="8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0"/>
        <w:gridCol w:w="1500"/>
        <w:gridCol w:w="1500"/>
        <w:gridCol w:w="1500"/>
      </w:tblGrid>
      <w:tr w:rsidR="00325763" w:rsidRPr="00325763" w14:paraId="3286E9D7" w14:textId="77777777" w:rsidTr="007C43B8">
        <w:trPr>
          <w:trHeight w:val="343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622E" w14:textId="77777777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(１)日本接着歯学会の学会活動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862E" w14:textId="77777777" w:rsidR="00325763" w:rsidRPr="00325763" w:rsidRDefault="00325763" w:rsidP="003257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7C23" w14:textId="77777777" w:rsidR="00325763" w:rsidRPr="00325763" w:rsidRDefault="00325763" w:rsidP="003257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回数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13FF" w14:textId="77777777" w:rsidR="00325763" w:rsidRPr="00325763" w:rsidRDefault="00325763" w:rsidP="003257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取得単位数</w:t>
            </w:r>
          </w:p>
        </w:tc>
      </w:tr>
      <w:tr w:rsidR="00325763" w:rsidRPr="00325763" w14:paraId="668B81DE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AC87" w14:textId="77777777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本会学術大会参加　　　　　　　　　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A590" w14:textId="77777777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1開催10単位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5C28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3204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25763" w:rsidRPr="00325763" w14:paraId="45E5FFAE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0741" w14:textId="77777777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本会認定研修会参加　　　　　　　　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07C8" w14:textId="6B4422F5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1開催</w:t>
            </w:r>
            <w:r w:rsidR="00FE7762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 ６</w:t>
            </w: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3BDA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FCE0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25763" w:rsidRPr="00325763" w14:paraId="6853BF59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9C0A" w14:textId="77777777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委員会が認めた本会学術大会プログラム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FFB4" w14:textId="2678F3F7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1開催</w:t>
            </w:r>
            <w:r w:rsidR="00FE7762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 ６</w:t>
            </w: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6E97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544C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25763" w:rsidRPr="00325763" w14:paraId="273798FB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AE11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本会での発表  筆頭演者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C23B" w14:textId="748C4F16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1回</w:t>
            </w:r>
            <w:r w:rsidR="00FE7762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 </w:t>
            </w:r>
            <w:r w:rsidR="00FE7762">
              <w:rPr>
                <w:rFonts w:ascii="ＭＳ 明朝" w:hAnsi="ＭＳ 明朝" w:cs="ＭＳ Ｐゴシック"/>
                <w:color w:val="000000"/>
                <w:kern w:val="0"/>
                <w:sz w:val="20"/>
              </w:rPr>
              <w:t xml:space="preserve"> </w:t>
            </w:r>
            <w:r w:rsidR="00FE7762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 </w:t>
            </w: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10単位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153E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D41F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25763" w:rsidRPr="00325763" w14:paraId="40F89420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A86E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              共同演者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563C" w14:textId="020F8BD7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1回　 </w:t>
            </w:r>
            <w:r w:rsidR="00FE7762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５</w:t>
            </w: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0034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C4DF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25763" w:rsidRPr="00325763" w14:paraId="7257FF23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65DF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本会発行の学術刊行物発表論文     筆頭著者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D21D" w14:textId="4D2B0416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1編</w:t>
            </w:r>
            <w:r w:rsidR="00FE7762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 </w:t>
            </w:r>
            <w:r w:rsidR="00FE7762">
              <w:rPr>
                <w:rFonts w:ascii="ＭＳ 明朝" w:hAnsi="ＭＳ 明朝" w:cs="ＭＳ Ｐゴシック"/>
                <w:color w:val="000000"/>
                <w:kern w:val="0"/>
                <w:sz w:val="20"/>
              </w:rPr>
              <w:t xml:space="preserve">  </w:t>
            </w: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10単位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5B8F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3933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25763" w:rsidRPr="00325763" w14:paraId="2B80B171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E8F6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                                 共同著者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F9F7" w14:textId="2BBFFC83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1編　</w:t>
            </w:r>
            <w:r w:rsidR="00FE7762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 ５</w:t>
            </w: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2EFB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1A24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25763" w:rsidRPr="00325763" w14:paraId="0E649F35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41824" w14:textId="77777777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ED99F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F799D" w14:textId="77777777" w:rsidR="00325763" w:rsidRPr="00325763" w:rsidRDefault="00325763" w:rsidP="0032576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小計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4624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14:paraId="3C891E65" w14:textId="2F8D595E" w:rsidR="00325763" w:rsidRDefault="00325763" w:rsidP="00325763">
      <w:pPr>
        <w:jc w:val="left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</w:rPr>
        <w:t>（</w:t>
      </w:r>
      <w:r>
        <w:rPr>
          <w:rFonts w:ascii="ＭＳ 明朝" w:hint="eastAsia"/>
          <w:color w:val="000000"/>
          <w:sz w:val="22"/>
        </w:rPr>
        <w:t>専門医制度施行細則第13条第</w:t>
      </w:r>
      <w:r w:rsidR="00FE7762">
        <w:rPr>
          <w:rFonts w:ascii="ＭＳ 明朝" w:hint="eastAsia"/>
          <w:color w:val="000000"/>
          <w:sz w:val="22"/>
        </w:rPr>
        <w:t>２</w:t>
      </w:r>
      <w:r>
        <w:rPr>
          <w:rFonts w:ascii="ＭＳ 明朝" w:hint="eastAsia"/>
          <w:color w:val="000000"/>
          <w:sz w:val="22"/>
        </w:rPr>
        <w:t>号）</w:t>
      </w:r>
    </w:p>
    <w:tbl>
      <w:tblPr>
        <w:tblW w:w="8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0"/>
        <w:gridCol w:w="1500"/>
        <w:gridCol w:w="1500"/>
        <w:gridCol w:w="1500"/>
      </w:tblGrid>
      <w:tr w:rsidR="00325763" w:rsidRPr="00325763" w14:paraId="3A6CA03F" w14:textId="77777777" w:rsidTr="007C43B8">
        <w:trPr>
          <w:trHeight w:val="401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7017" w14:textId="77777777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(２)他の学会における活動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F335" w14:textId="77777777" w:rsidR="00325763" w:rsidRPr="00325763" w:rsidRDefault="00325763" w:rsidP="003257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EB5B" w14:textId="77777777" w:rsidR="00325763" w:rsidRPr="00325763" w:rsidRDefault="00325763" w:rsidP="003257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回数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D741" w14:textId="77777777" w:rsidR="00325763" w:rsidRPr="00325763" w:rsidRDefault="00325763" w:rsidP="0032576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取得単位数</w:t>
            </w:r>
          </w:p>
        </w:tc>
      </w:tr>
      <w:tr w:rsidR="00325763" w:rsidRPr="00325763" w14:paraId="295DABEA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5D3C" w14:textId="70F34306" w:rsidR="00325763" w:rsidRPr="00F70575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F70575">
              <w:rPr>
                <w:rFonts w:ascii="ＭＳ 明朝" w:hAnsi="ＭＳ 明朝" w:cs="ＭＳ Ｐゴシック" w:hint="eastAsia"/>
                <w:kern w:val="0"/>
                <w:sz w:val="20"/>
              </w:rPr>
              <w:t>日本歯科医学会総会</w:t>
            </w:r>
            <w:r w:rsidR="00E96492" w:rsidRPr="00F70575">
              <w:rPr>
                <w:rFonts w:ascii="ＭＳ 明朝" w:hAnsi="ＭＳ 明朝" w:cs="ＭＳ Ｐゴシック" w:hint="eastAsia"/>
                <w:kern w:val="0"/>
                <w:sz w:val="20"/>
              </w:rPr>
              <w:t>（学術大会）</w:t>
            </w:r>
            <w:r w:rsidRPr="00F70575">
              <w:rPr>
                <w:rFonts w:ascii="ＭＳ 明朝" w:hAnsi="ＭＳ 明朝" w:cs="ＭＳ Ｐゴシック" w:hint="eastAsia"/>
                <w:kern w:val="0"/>
                <w:sz w:val="20"/>
              </w:rPr>
              <w:t>参加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CA86" w14:textId="435407A6" w:rsidR="00325763" w:rsidRPr="00325763" w:rsidRDefault="00FE7762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１</w:t>
            </w:r>
            <w:r w:rsidR="00325763"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開催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３</w:t>
            </w:r>
            <w:r w:rsidR="00325763"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36BE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FC7A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25763" w:rsidRPr="00325763" w14:paraId="41DE75C5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F073" w14:textId="56872C9E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他学</w:t>
            </w:r>
            <w:r w:rsidRPr="00F70575">
              <w:rPr>
                <w:rFonts w:ascii="ＭＳ 明朝" w:hAnsi="ＭＳ 明朝" w:cs="ＭＳ Ｐゴシック" w:hint="eastAsia"/>
                <w:kern w:val="0"/>
                <w:sz w:val="20"/>
              </w:rPr>
              <w:t>会</w:t>
            </w:r>
            <w:r w:rsidR="00B75526" w:rsidRPr="00F70575">
              <w:rPr>
                <w:rFonts w:ascii="ＭＳ 明朝" w:hAnsi="ＭＳ 明朝" w:cs="ＭＳ Ｐゴシック" w:hint="eastAsia"/>
                <w:kern w:val="0"/>
                <w:sz w:val="20"/>
              </w:rPr>
              <w:t>または他学会</w:t>
            </w:r>
            <w:r w:rsidRPr="00F70575">
              <w:rPr>
                <w:rFonts w:ascii="ＭＳ 明朝" w:hAnsi="ＭＳ 明朝" w:cs="ＭＳ Ｐゴシック" w:hint="eastAsia"/>
                <w:kern w:val="0"/>
                <w:sz w:val="20"/>
              </w:rPr>
              <w:t>の研修会参加</w:t>
            </w:r>
            <w:r w:rsidR="00B75526" w:rsidRPr="00F70575">
              <w:rPr>
                <w:rFonts w:ascii="ＭＳ 明朝" w:hAnsi="ＭＳ 明朝" w:cs="ＭＳ Ｐゴシック" w:hint="eastAsia"/>
                <w:kern w:val="0"/>
                <w:sz w:val="20"/>
              </w:rPr>
              <w:t>（同一学術大会における重複取得不可）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2758" w14:textId="7FD3320E" w:rsidR="00325763" w:rsidRPr="00325763" w:rsidRDefault="00FE7762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１</w:t>
            </w:r>
            <w:r w:rsidR="00325763"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開催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１</w:t>
            </w:r>
            <w:r w:rsidR="00325763"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4451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C01B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25763" w:rsidRPr="00325763" w14:paraId="585030FE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D59F" w14:textId="0E690FA6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他学会における接着歯学関連の報告/論文発表　　　　　　　　　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E58B" w14:textId="4593CB2B" w:rsidR="00325763" w:rsidRPr="00325763" w:rsidRDefault="00FE7762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１</w:t>
            </w:r>
            <w:r w:rsidR="00325763"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編  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１</w:t>
            </w:r>
            <w:r w:rsidR="00325763"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C27D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09B4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25763" w:rsidRPr="00325763" w14:paraId="5FBD83E3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6667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他の接着歯学関連の研修会参加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46FF" w14:textId="150BEC9E" w:rsidR="00325763" w:rsidRPr="00325763" w:rsidRDefault="00FE7762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１</w:t>
            </w:r>
            <w:r w:rsidR="00325763"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開催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１</w:t>
            </w:r>
            <w:r w:rsidR="00325763"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8CB7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076B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325763" w:rsidRPr="00325763" w14:paraId="20DE622D" w14:textId="77777777" w:rsidTr="00325763">
        <w:trPr>
          <w:trHeight w:val="4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98A96" w14:textId="77777777" w:rsidR="00325763" w:rsidRPr="00325763" w:rsidRDefault="00325763" w:rsidP="00325763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65E47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BB610" w14:textId="77777777" w:rsidR="00325763" w:rsidRPr="00325763" w:rsidRDefault="00325763" w:rsidP="0032576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小計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6FB5" w14:textId="77777777" w:rsidR="00325763" w:rsidRPr="00325763" w:rsidRDefault="00325763" w:rsidP="0032576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325763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14:paraId="4FB3F11A" w14:textId="07513BB0" w:rsidR="00F56742" w:rsidRDefault="00F56742" w:rsidP="00F56742">
      <w:pPr>
        <w:jc w:val="left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</w:rPr>
        <w:t>（</w:t>
      </w:r>
      <w:r>
        <w:rPr>
          <w:rFonts w:ascii="ＭＳ 明朝" w:hint="eastAsia"/>
          <w:color w:val="000000"/>
          <w:sz w:val="22"/>
        </w:rPr>
        <w:t>専門医制度施行細則第13条第</w:t>
      </w:r>
      <w:r w:rsidR="00FE7762">
        <w:rPr>
          <w:rFonts w:ascii="ＭＳ 明朝" w:hint="eastAsia"/>
          <w:color w:val="000000"/>
          <w:sz w:val="22"/>
        </w:rPr>
        <w:t>３</w:t>
      </w:r>
      <w:r>
        <w:rPr>
          <w:rFonts w:ascii="ＭＳ 明朝" w:hint="eastAsia"/>
          <w:color w:val="000000"/>
          <w:sz w:val="22"/>
        </w:rPr>
        <w:t>号）</w:t>
      </w:r>
    </w:p>
    <w:tbl>
      <w:tblPr>
        <w:tblW w:w="89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61"/>
        <w:gridCol w:w="1511"/>
        <w:gridCol w:w="1512"/>
        <w:gridCol w:w="1484"/>
      </w:tblGrid>
      <w:tr w:rsidR="004964AF" w:rsidRPr="004964AF" w14:paraId="759268E5" w14:textId="77777777" w:rsidTr="007C43B8">
        <w:trPr>
          <w:trHeight w:val="357"/>
        </w:trPr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A17F" w14:textId="77777777" w:rsidR="004964AF" w:rsidRPr="004964AF" w:rsidRDefault="004964AF" w:rsidP="004964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(３)教育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59F5" w14:textId="77777777" w:rsidR="004964AF" w:rsidRPr="004964AF" w:rsidRDefault="004964AF" w:rsidP="004964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D728" w14:textId="77777777" w:rsidR="004964AF" w:rsidRPr="004964AF" w:rsidRDefault="004964AF" w:rsidP="004964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回数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FA7D" w14:textId="77777777" w:rsidR="004964AF" w:rsidRPr="004964AF" w:rsidRDefault="004964AF" w:rsidP="004964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取得単位数</w:t>
            </w:r>
          </w:p>
        </w:tc>
      </w:tr>
      <w:tr w:rsidR="004964AF" w:rsidRPr="004964AF" w14:paraId="60080AF0" w14:textId="77777777" w:rsidTr="004964AF">
        <w:trPr>
          <w:trHeight w:val="80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1115" w14:textId="44A188A8" w:rsidR="004964AF" w:rsidRPr="004964AF" w:rsidRDefault="004964AF" w:rsidP="004964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教育施設での接着歯学関連の講義 （年間8単位を限度とする）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F7B7" w14:textId="1271E6B2" w:rsidR="004964AF" w:rsidRPr="00E365AA" w:rsidRDefault="00DF6ABA" w:rsidP="004964AF">
            <w:pPr>
              <w:widowControl/>
              <w:rPr>
                <w:rFonts w:ascii="ＭＳ 明朝" w:hAnsi="ＭＳ 明朝" w:cs="ＭＳ Ｐゴシック"/>
                <w:color w:val="000000"/>
                <w:w w:val="90"/>
                <w:kern w:val="0"/>
                <w:sz w:val="18"/>
              </w:rPr>
            </w:pPr>
            <w:r w:rsidRPr="00E365AA">
              <w:rPr>
                <w:rFonts w:ascii="ＭＳ 明朝" w:hAnsi="ＭＳ 明朝" w:cs="ＭＳ Ｐゴシック" w:hint="eastAsia"/>
                <w:kern w:val="0"/>
                <w:sz w:val="20"/>
              </w:rPr>
              <w:t>１施設 ４単位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244F" w14:textId="77777777" w:rsidR="004964AF" w:rsidRPr="004964AF" w:rsidRDefault="004964AF" w:rsidP="004964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DC38" w14:textId="77777777" w:rsidR="004964AF" w:rsidRPr="004964AF" w:rsidRDefault="004964AF" w:rsidP="004964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14:paraId="447F1309" w14:textId="7F466765" w:rsidR="00325763" w:rsidRPr="004964AF" w:rsidRDefault="004964AF" w:rsidP="004964AF">
      <w:pPr>
        <w:jc w:val="left"/>
        <w:rPr>
          <w:rFonts w:ascii="ＭＳ 明朝"/>
          <w:color w:val="000000"/>
          <w:sz w:val="22"/>
        </w:rPr>
      </w:pPr>
      <w:r>
        <w:rPr>
          <w:rFonts w:ascii="ＭＳ 明朝" w:hint="eastAsia"/>
          <w:color w:val="000000"/>
        </w:rPr>
        <w:t>（</w:t>
      </w:r>
      <w:r>
        <w:rPr>
          <w:rFonts w:ascii="ＭＳ 明朝" w:hint="eastAsia"/>
          <w:color w:val="000000"/>
          <w:sz w:val="22"/>
        </w:rPr>
        <w:t>専門医制度施行細則第13条第</w:t>
      </w:r>
      <w:r w:rsidR="00FE7762">
        <w:rPr>
          <w:rFonts w:ascii="ＭＳ 明朝" w:hint="eastAsia"/>
          <w:color w:val="000000"/>
          <w:sz w:val="22"/>
        </w:rPr>
        <w:t>４</w:t>
      </w:r>
      <w:r>
        <w:rPr>
          <w:rFonts w:ascii="ＭＳ 明朝" w:hint="eastAsia"/>
          <w:color w:val="000000"/>
          <w:sz w:val="22"/>
        </w:rPr>
        <w:t>号）</w:t>
      </w:r>
    </w:p>
    <w:tbl>
      <w:tblPr>
        <w:tblW w:w="8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0"/>
        <w:gridCol w:w="1500"/>
        <w:gridCol w:w="1500"/>
        <w:gridCol w:w="1500"/>
      </w:tblGrid>
      <w:tr w:rsidR="004964AF" w:rsidRPr="004964AF" w14:paraId="0EFA7F03" w14:textId="77777777" w:rsidTr="00306370">
        <w:trPr>
          <w:trHeight w:val="309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E9BF" w14:textId="77777777" w:rsidR="004964AF" w:rsidRPr="004964AF" w:rsidRDefault="004964AF" w:rsidP="004964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(４)講演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0533" w14:textId="77777777" w:rsidR="004964AF" w:rsidRPr="004964AF" w:rsidRDefault="004964AF" w:rsidP="004964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53F1" w14:textId="77777777" w:rsidR="004964AF" w:rsidRPr="004964AF" w:rsidRDefault="004964AF" w:rsidP="004964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回数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F2EE" w14:textId="77777777" w:rsidR="004964AF" w:rsidRPr="004964AF" w:rsidRDefault="004964AF" w:rsidP="004964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取得単位数</w:t>
            </w:r>
          </w:p>
        </w:tc>
      </w:tr>
      <w:tr w:rsidR="004964AF" w:rsidRPr="004964AF" w14:paraId="3A9EE66D" w14:textId="77777777" w:rsidTr="00306370">
        <w:trPr>
          <w:trHeight w:val="8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54CE" w14:textId="77777777" w:rsidR="004964AF" w:rsidRPr="004964AF" w:rsidRDefault="004964AF" w:rsidP="004964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歯科医師会等での接着歯学関連の学術講演（年間8単位を限度とする）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3DF3" w14:textId="6BD6B209" w:rsidR="004964AF" w:rsidRPr="004964AF" w:rsidRDefault="00FE7762" w:rsidP="004964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１</w:t>
            </w:r>
            <w:r w:rsidR="004964AF"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回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４</w:t>
            </w:r>
            <w:r w:rsidR="004964AF"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>単位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6853" w14:textId="77777777" w:rsidR="004964AF" w:rsidRPr="004964AF" w:rsidRDefault="004964AF" w:rsidP="004964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F1DA" w14:textId="77777777" w:rsidR="004964AF" w:rsidRPr="004964AF" w:rsidRDefault="004964AF" w:rsidP="004964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</w:rPr>
            </w:pPr>
            <w:r w:rsidRPr="004964AF">
              <w:rPr>
                <w:rFonts w:ascii="ＭＳ 明朝" w:hAnsi="ＭＳ 明朝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</w:tbl>
    <w:p w14:paraId="04BFAD4D" w14:textId="77777777" w:rsidR="007C43B8" w:rsidRDefault="002507F1" w:rsidP="007C43B8">
      <w:pPr>
        <w:ind w:firstLineChars="2800" w:firstLine="5880"/>
        <w:rPr>
          <w:rFonts w:ascii="ＭＳ 明朝"/>
          <w:color w:val="000000"/>
        </w:rPr>
      </w:pPr>
      <w:r>
        <w:rPr>
          <w:rFonts w:ascii="ＭＳ 明朝" w:hint="eastAsia"/>
          <w:color w:val="000000"/>
        </w:rPr>
        <w:t xml:space="preserve">　</w:t>
      </w:r>
    </w:p>
    <w:p w14:paraId="6019D390" w14:textId="48681792" w:rsidR="007C43B8" w:rsidRDefault="002507F1" w:rsidP="007C43B8">
      <w:pPr>
        <w:ind w:firstLineChars="2800" w:firstLine="5880"/>
        <w:rPr>
          <w:rFonts w:ascii="ＭＳ 明朝"/>
          <w:color w:val="000000"/>
          <w:u w:val="double"/>
        </w:rPr>
      </w:pPr>
      <w:r>
        <w:rPr>
          <w:rFonts w:ascii="ＭＳ 明朝" w:hint="eastAsia"/>
          <w:color w:val="000000"/>
          <w:u w:val="double"/>
        </w:rPr>
        <w:t>総合計　　　　　　　　単位</w:t>
      </w:r>
    </w:p>
    <w:p w14:paraId="65C3D131" w14:textId="431E74F6" w:rsidR="002507F1" w:rsidRPr="00BA4179" w:rsidRDefault="002507F1" w:rsidP="00306370">
      <w:pPr>
        <w:rPr>
          <w:rFonts w:ascii="ＭＳ 明朝"/>
          <w:color w:val="000000"/>
          <w:sz w:val="16"/>
          <w:szCs w:val="16"/>
        </w:rPr>
      </w:pPr>
      <w:r w:rsidRPr="00BA4179">
        <w:rPr>
          <w:rFonts w:ascii="ＭＳ 明朝" w:hint="eastAsia"/>
          <w:color w:val="000000"/>
          <w:sz w:val="16"/>
          <w:szCs w:val="16"/>
        </w:rPr>
        <w:t>（注記</w:t>
      </w:r>
      <w:r w:rsidRPr="00463899">
        <w:rPr>
          <w:rFonts w:ascii="ＭＳ 明朝" w:hint="eastAsia"/>
          <w:color w:val="000000" w:themeColor="text1"/>
          <w:sz w:val="16"/>
          <w:szCs w:val="16"/>
        </w:rPr>
        <w:t>）専門医</w:t>
      </w:r>
      <w:r w:rsidR="00D16BE1" w:rsidRPr="00463899">
        <w:rPr>
          <w:rFonts w:ascii="ＭＳ 明朝" w:hint="eastAsia"/>
          <w:color w:val="000000" w:themeColor="text1"/>
          <w:sz w:val="16"/>
          <w:szCs w:val="16"/>
        </w:rPr>
        <w:t>の</w:t>
      </w:r>
      <w:r w:rsidRPr="00463899">
        <w:rPr>
          <w:rFonts w:ascii="ＭＳ 明朝" w:hint="eastAsia"/>
          <w:color w:val="000000" w:themeColor="text1"/>
          <w:sz w:val="16"/>
          <w:szCs w:val="16"/>
        </w:rPr>
        <w:t>認定</w:t>
      </w:r>
      <w:r w:rsidR="00D16BE1" w:rsidRPr="00463899">
        <w:rPr>
          <w:rFonts w:ascii="ＭＳ 明朝" w:hint="eastAsia"/>
          <w:color w:val="000000" w:themeColor="text1"/>
          <w:sz w:val="16"/>
          <w:szCs w:val="16"/>
        </w:rPr>
        <w:t>を</w:t>
      </w:r>
      <w:r w:rsidRPr="00463899">
        <w:rPr>
          <w:rFonts w:ascii="ＭＳ 明朝"/>
          <w:color w:val="000000" w:themeColor="text1"/>
          <w:sz w:val="16"/>
          <w:szCs w:val="16"/>
        </w:rPr>
        <w:t>申請する</w:t>
      </w:r>
      <w:r w:rsidR="00D16BE1" w:rsidRPr="00463899">
        <w:rPr>
          <w:rFonts w:ascii="ＭＳ 明朝" w:hint="eastAsia"/>
          <w:color w:val="000000" w:themeColor="text1"/>
          <w:sz w:val="16"/>
          <w:szCs w:val="16"/>
        </w:rPr>
        <w:t>者</w:t>
      </w:r>
      <w:r w:rsidRPr="00463899">
        <w:rPr>
          <w:rFonts w:ascii="ＭＳ 明朝" w:hint="eastAsia"/>
          <w:color w:val="000000" w:themeColor="text1"/>
          <w:sz w:val="16"/>
          <w:szCs w:val="16"/>
        </w:rPr>
        <w:t>及び専門医資格の更新</w:t>
      </w:r>
      <w:r w:rsidR="00D16BE1" w:rsidRPr="00463899">
        <w:rPr>
          <w:rFonts w:ascii="ＭＳ 明朝" w:hint="eastAsia"/>
          <w:color w:val="000000" w:themeColor="text1"/>
          <w:sz w:val="16"/>
          <w:szCs w:val="16"/>
        </w:rPr>
        <w:t>を</w:t>
      </w:r>
      <w:r w:rsidRPr="00463899">
        <w:rPr>
          <w:rFonts w:ascii="ＭＳ 明朝"/>
          <w:color w:val="000000" w:themeColor="text1"/>
          <w:sz w:val="16"/>
          <w:szCs w:val="16"/>
        </w:rPr>
        <w:t>申請する</w:t>
      </w:r>
      <w:r w:rsidR="00D16BE1" w:rsidRPr="00463899">
        <w:rPr>
          <w:rFonts w:ascii="ＭＳ 明朝" w:hint="eastAsia"/>
          <w:color w:val="000000" w:themeColor="text1"/>
          <w:sz w:val="16"/>
          <w:szCs w:val="16"/>
        </w:rPr>
        <w:t>者</w:t>
      </w:r>
      <w:r w:rsidRPr="00463899">
        <w:rPr>
          <w:rFonts w:ascii="ＭＳ 明朝"/>
          <w:color w:val="000000" w:themeColor="text1"/>
          <w:sz w:val="16"/>
          <w:szCs w:val="16"/>
        </w:rPr>
        <w:t>は，</w:t>
      </w:r>
      <w:r w:rsidRPr="00BA4179">
        <w:rPr>
          <w:rFonts w:ascii="ＭＳ 明朝"/>
          <w:color w:val="000000"/>
          <w:sz w:val="16"/>
          <w:szCs w:val="16"/>
        </w:rPr>
        <w:t>細則</w:t>
      </w:r>
      <w:r w:rsidRPr="00BA4179">
        <w:rPr>
          <w:rFonts w:ascii="ＭＳ 明朝" w:hint="eastAsia"/>
          <w:color w:val="000000"/>
          <w:sz w:val="16"/>
          <w:szCs w:val="16"/>
        </w:rPr>
        <w:t>第13条に定める</w:t>
      </w:r>
      <w:r w:rsidRPr="00BA4179">
        <w:rPr>
          <w:rFonts w:ascii="ＭＳ 明朝"/>
          <w:color w:val="000000"/>
          <w:sz w:val="16"/>
          <w:szCs w:val="16"/>
        </w:rPr>
        <w:t>単位を</w:t>
      </w:r>
      <w:r w:rsidRPr="00BA4179">
        <w:rPr>
          <w:rFonts w:ascii="ＭＳ 明朝" w:hint="eastAsia"/>
          <w:color w:val="000000"/>
          <w:sz w:val="16"/>
          <w:szCs w:val="16"/>
        </w:rPr>
        <w:t>50単位以上取得しなければならない</w:t>
      </w:r>
      <w:r w:rsidR="00484A42">
        <w:rPr>
          <w:rFonts w:ascii="ＭＳ 明朝" w:hint="eastAsia"/>
          <w:color w:val="000000"/>
          <w:sz w:val="16"/>
          <w:szCs w:val="16"/>
        </w:rPr>
        <w:t>．</w:t>
      </w:r>
      <w:r>
        <w:rPr>
          <w:rFonts w:ascii="ＭＳ 明朝" w:hint="eastAsia"/>
          <w:color w:val="000000"/>
          <w:sz w:val="16"/>
          <w:szCs w:val="16"/>
        </w:rPr>
        <w:t>また</w:t>
      </w:r>
      <w:r w:rsidR="00484A42">
        <w:rPr>
          <w:rFonts w:ascii="ＭＳ 明朝" w:hint="eastAsia"/>
          <w:color w:val="000000"/>
          <w:sz w:val="16"/>
          <w:szCs w:val="16"/>
        </w:rPr>
        <w:t>，</w:t>
      </w:r>
      <w:r w:rsidRPr="00BA4179">
        <w:rPr>
          <w:rFonts w:ascii="ＭＳ 明朝" w:hint="eastAsia"/>
          <w:color w:val="000000"/>
          <w:sz w:val="16"/>
          <w:szCs w:val="16"/>
        </w:rPr>
        <w:t>細則第13条第1号にかかわる研修単位は25単位以上取得しなければならない</w:t>
      </w:r>
      <w:r w:rsidR="00484A42">
        <w:rPr>
          <w:rFonts w:ascii="ＭＳ 明朝" w:hint="eastAsia"/>
          <w:color w:val="000000"/>
          <w:sz w:val="16"/>
          <w:szCs w:val="16"/>
        </w:rPr>
        <w:t>．</w:t>
      </w:r>
    </w:p>
    <w:p w14:paraId="79D4EF40" w14:textId="243D2E9A" w:rsidR="00BA3A4B" w:rsidRPr="007C43B8" w:rsidRDefault="002507F1" w:rsidP="00306370">
      <w:pPr>
        <w:jc w:val="center"/>
        <w:rPr>
          <w:sz w:val="28"/>
        </w:rPr>
      </w:pPr>
      <w:r>
        <w:rPr>
          <w:sz w:val="22"/>
        </w:rPr>
        <w:br w:type="page"/>
      </w:r>
      <w:r w:rsidR="00BA3A4B" w:rsidRPr="007C43B8">
        <w:rPr>
          <w:rFonts w:hint="eastAsia"/>
          <w:sz w:val="28"/>
        </w:rPr>
        <w:lastRenderedPageBreak/>
        <w:t>日本接着学会学術大会・臨床セミナー・シンポジウム等出席記録</w:t>
      </w:r>
    </w:p>
    <w:p w14:paraId="78EB734A" w14:textId="77777777" w:rsidR="00BA3A4B" w:rsidRDefault="00BA3A4B" w:rsidP="00BA3A4B">
      <w:pPr>
        <w:jc w:val="right"/>
      </w:pPr>
    </w:p>
    <w:p w14:paraId="7BB2E6A0" w14:textId="05A60654" w:rsidR="00BA3A4B" w:rsidRPr="00BA3A4B" w:rsidRDefault="002C6778" w:rsidP="00BA3A4B">
      <w:pPr>
        <w:jc w:val="right"/>
        <w:rPr>
          <w:u w:val="single"/>
        </w:rPr>
      </w:pPr>
      <w:r>
        <w:rPr>
          <w:rFonts w:hint="eastAsia"/>
          <w:u w:val="single"/>
        </w:rPr>
        <w:t>氏　名</w:t>
      </w:r>
      <w:r w:rsidR="00BA3A4B" w:rsidRPr="00BA3A4B">
        <w:rPr>
          <w:rFonts w:hint="eastAsia"/>
          <w:u w:val="single"/>
        </w:rPr>
        <w:t xml:space="preserve">　　　　　　　　　　　　印</w:t>
      </w:r>
    </w:p>
    <w:p w14:paraId="19467500" w14:textId="77777777" w:rsidR="00BA3A4B" w:rsidRDefault="00BA3A4B" w:rsidP="00BA3A4B">
      <w:pPr>
        <w:jc w:val="right"/>
      </w:pPr>
    </w:p>
    <w:p w14:paraId="3F0331A1" w14:textId="77777777" w:rsidR="00BA3A4B" w:rsidRDefault="00BA3A4B" w:rsidP="00BA3A4B"/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2268"/>
        <w:gridCol w:w="2977"/>
      </w:tblGrid>
      <w:tr w:rsidR="00BA3A4B" w14:paraId="1C722427" w14:textId="77777777" w:rsidTr="00BA3A4B">
        <w:trPr>
          <w:trHeight w:hRule="exact" w:val="600"/>
        </w:trPr>
        <w:tc>
          <w:tcPr>
            <w:tcW w:w="4210" w:type="dxa"/>
            <w:vAlign w:val="center"/>
          </w:tcPr>
          <w:p w14:paraId="7893C2E7" w14:textId="77777777" w:rsidR="00BA3A4B" w:rsidRDefault="00BA3A4B" w:rsidP="00FC2CDC">
            <w:pPr>
              <w:ind w:left="85"/>
              <w:jc w:val="center"/>
            </w:pPr>
            <w:r>
              <w:rPr>
                <w:rFonts w:hint="eastAsia"/>
              </w:rPr>
              <w:t>学　術　大　会</w:t>
            </w:r>
          </w:p>
        </w:tc>
        <w:tc>
          <w:tcPr>
            <w:tcW w:w="2268" w:type="dxa"/>
            <w:vAlign w:val="center"/>
          </w:tcPr>
          <w:p w14:paraId="57A91AD1" w14:textId="77777777" w:rsidR="00BA3A4B" w:rsidRDefault="00BA3A4B" w:rsidP="00FC2CDC">
            <w:pPr>
              <w:jc w:val="center"/>
            </w:pPr>
            <w:r>
              <w:rPr>
                <w:rFonts w:hint="eastAsia"/>
              </w:rPr>
              <w:t>日　　　時</w:t>
            </w:r>
          </w:p>
        </w:tc>
        <w:tc>
          <w:tcPr>
            <w:tcW w:w="2977" w:type="dxa"/>
            <w:vAlign w:val="center"/>
          </w:tcPr>
          <w:p w14:paraId="0D76AA5B" w14:textId="77777777" w:rsidR="00BA3A4B" w:rsidRDefault="00BA3A4B" w:rsidP="00FC2CDC">
            <w:pPr>
              <w:jc w:val="center"/>
            </w:pPr>
            <w:r>
              <w:rPr>
                <w:rFonts w:hint="eastAsia"/>
              </w:rPr>
              <w:t>場　　　所</w:t>
            </w:r>
          </w:p>
        </w:tc>
      </w:tr>
      <w:tr w:rsidR="00BA3A4B" w14:paraId="725BDBBD" w14:textId="77777777" w:rsidTr="00BA3A4B">
        <w:trPr>
          <w:trHeight w:hRule="exact" w:val="600"/>
        </w:trPr>
        <w:tc>
          <w:tcPr>
            <w:tcW w:w="4210" w:type="dxa"/>
            <w:vAlign w:val="center"/>
          </w:tcPr>
          <w:p w14:paraId="61E19D65" w14:textId="77777777" w:rsidR="00BA3A4B" w:rsidRDefault="00BA3A4B" w:rsidP="00FC2CDC">
            <w:pPr>
              <w:ind w:left="85"/>
              <w:rPr>
                <w:spacing w:val="6"/>
              </w:rPr>
            </w:pPr>
            <w:r>
              <w:rPr>
                <w:rFonts w:hint="eastAsia"/>
                <w:spacing w:val="6"/>
              </w:rPr>
              <w:t>第　　　回　日本接着歯学会学術大会</w:t>
            </w:r>
          </w:p>
        </w:tc>
        <w:tc>
          <w:tcPr>
            <w:tcW w:w="2268" w:type="dxa"/>
            <w:vAlign w:val="center"/>
          </w:tcPr>
          <w:p w14:paraId="2760127F" w14:textId="77777777" w:rsidR="00BA3A4B" w:rsidRDefault="00BA3A4B" w:rsidP="00FC2CD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2BB24DB5" w14:textId="77777777" w:rsidR="00BA3A4B" w:rsidRDefault="00BA3A4B" w:rsidP="00FC2CDC">
            <w:pPr>
              <w:jc w:val="center"/>
            </w:pPr>
          </w:p>
        </w:tc>
      </w:tr>
      <w:tr w:rsidR="00BA3A4B" w14:paraId="63A65723" w14:textId="77777777" w:rsidTr="00BA3A4B">
        <w:trPr>
          <w:trHeight w:hRule="exact" w:val="600"/>
        </w:trPr>
        <w:tc>
          <w:tcPr>
            <w:tcW w:w="4210" w:type="dxa"/>
            <w:vAlign w:val="center"/>
          </w:tcPr>
          <w:p w14:paraId="4909CA56" w14:textId="77777777" w:rsidR="00BA3A4B" w:rsidRDefault="00BA3A4B" w:rsidP="00FC2CDC">
            <w:pPr>
              <w:ind w:left="85"/>
              <w:rPr>
                <w:spacing w:val="6"/>
              </w:rPr>
            </w:pPr>
            <w:r>
              <w:rPr>
                <w:rFonts w:hint="eastAsia"/>
                <w:spacing w:val="6"/>
              </w:rPr>
              <w:t>第　　　回　日本接着歯学会学術大会</w:t>
            </w:r>
          </w:p>
        </w:tc>
        <w:tc>
          <w:tcPr>
            <w:tcW w:w="2268" w:type="dxa"/>
            <w:vAlign w:val="center"/>
          </w:tcPr>
          <w:p w14:paraId="17A415A5" w14:textId="77777777" w:rsidR="00BA3A4B" w:rsidRDefault="00BA3A4B" w:rsidP="00FC2CD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CDF0A99" w14:textId="77777777" w:rsidR="00BA3A4B" w:rsidRDefault="00BA3A4B" w:rsidP="00FC2CDC">
            <w:pPr>
              <w:jc w:val="center"/>
            </w:pPr>
          </w:p>
        </w:tc>
      </w:tr>
      <w:tr w:rsidR="00BA3A4B" w14:paraId="21D06DB5" w14:textId="77777777" w:rsidTr="00BA3A4B">
        <w:trPr>
          <w:trHeight w:hRule="exact" w:val="600"/>
        </w:trPr>
        <w:tc>
          <w:tcPr>
            <w:tcW w:w="4210" w:type="dxa"/>
            <w:vAlign w:val="center"/>
          </w:tcPr>
          <w:p w14:paraId="7F69C575" w14:textId="77777777" w:rsidR="00BA3A4B" w:rsidRDefault="00BA3A4B" w:rsidP="00FC2CDC">
            <w:pPr>
              <w:ind w:left="85"/>
              <w:rPr>
                <w:spacing w:val="6"/>
              </w:rPr>
            </w:pPr>
            <w:r>
              <w:rPr>
                <w:rFonts w:hint="eastAsia"/>
                <w:spacing w:val="6"/>
              </w:rPr>
              <w:t>第　　　回　日本接着歯学会学術大会</w:t>
            </w:r>
          </w:p>
        </w:tc>
        <w:tc>
          <w:tcPr>
            <w:tcW w:w="2268" w:type="dxa"/>
            <w:vAlign w:val="center"/>
          </w:tcPr>
          <w:p w14:paraId="17C9215A" w14:textId="77777777" w:rsidR="00BA3A4B" w:rsidRDefault="00BA3A4B" w:rsidP="00FC2CD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A113950" w14:textId="77777777" w:rsidR="00BA3A4B" w:rsidRDefault="00BA3A4B" w:rsidP="00FC2CDC">
            <w:pPr>
              <w:jc w:val="center"/>
            </w:pPr>
          </w:p>
        </w:tc>
      </w:tr>
      <w:tr w:rsidR="00BA3A4B" w14:paraId="4D0D6D95" w14:textId="77777777" w:rsidTr="00BA3A4B">
        <w:trPr>
          <w:trHeight w:hRule="exact" w:val="600"/>
        </w:trPr>
        <w:tc>
          <w:tcPr>
            <w:tcW w:w="4210" w:type="dxa"/>
            <w:vAlign w:val="center"/>
          </w:tcPr>
          <w:p w14:paraId="540D82B5" w14:textId="77777777" w:rsidR="00BA3A4B" w:rsidRDefault="00BA3A4B" w:rsidP="00FC2CDC">
            <w:pPr>
              <w:ind w:left="85"/>
              <w:rPr>
                <w:spacing w:val="6"/>
              </w:rPr>
            </w:pPr>
            <w:r>
              <w:rPr>
                <w:rFonts w:hint="eastAsia"/>
                <w:spacing w:val="6"/>
              </w:rPr>
              <w:t>第　　　回　日本接着歯学会学術大会</w:t>
            </w:r>
          </w:p>
        </w:tc>
        <w:tc>
          <w:tcPr>
            <w:tcW w:w="2268" w:type="dxa"/>
            <w:vAlign w:val="center"/>
          </w:tcPr>
          <w:p w14:paraId="255C3E4F" w14:textId="77777777" w:rsidR="00BA3A4B" w:rsidRDefault="00BA3A4B" w:rsidP="00FC2CD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5ECF2D65" w14:textId="77777777" w:rsidR="00BA3A4B" w:rsidRDefault="00BA3A4B" w:rsidP="00FC2CDC">
            <w:pPr>
              <w:jc w:val="center"/>
            </w:pPr>
          </w:p>
        </w:tc>
      </w:tr>
      <w:tr w:rsidR="00BA3A4B" w14:paraId="6A4EE840" w14:textId="77777777" w:rsidTr="00BA3A4B">
        <w:trPr>
          <w:trHeight w:hRule="exact" w:val="600"/>
        </w:trPr>
        <w:tc>
          <w:tcPr>
            <w:tcW w:w="4210" w:type="dxa"/>
            <w:vAlign w:val="center"/>
          </w:tcPr>
          <w:p w14:paraId="1731CA91" w14:textId="77777777" w:rsidR="00BA3A4B" w:rsidRDefault="00BA3A4B" w:rsidP="00FC2CDC">
            <w:pPr>
              <w:ind w:left="85"/>
              <w:rPr>
                <w:spacing w:val="6"/>
              </w:rPr>
            </w:pPr>
            <w:r>
              <w:rPr>
                <w:rFonts w:hint="eastAsia"/>
                <w:spacing w:val="6"/>
              </w:rPr>
              <w:t>第　　　回　日本接着歯学会学術大会</w:t>
            </w:r>
          </w:p>
        </w:tc>
        <w:tc>
          <w:tcPr>
            <w:tcW w:w="2268" w:type="dxa"/>
            <w:vAlign w:val="center"/>
          </w:tcPr>
          <w:p w14:paraId="6C34E38E" w14:textId="77777777" w:rsidR="00BA3A4B" w:rsidRDefault="00BA3A4B" w:rsidP="00FC2CD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40AB858" w14:textId="77777777" w:rsidR="00BA3A4B" w:rsidRDefault="00BA3A4B" w:rsidP="00FC2CDC">
            <w:pPr>
              <w:jc w:val="center"/>
            </w:pPr>
          </w:p>
        </w:tc>
      </w:tr>
      <w:tr w:rsidR="00BA3A4B" w14:paraId="6B002B4C" w14:textId="77777777" w:rsidTr="00BA3A4B">
        <w:trPr>
          <w:trHeight w:hRule="exact" w:val="600"/>
        </w:trPr>
        <w:tc>
          <w:tcPr>
            <w:tcW w:w="4210" w:type="dxa"/>
            <w:vAlign w:val="center"/>
          </w:tcPr>
          <w:p w14:paraId="7030C8BF" w14:textId="77777777" w:rsidR="00BA3A4B" w:rsidRDefault="00BA3A4B" w:rsidP="00FC2CDC">
            <w:pPr>
              <w:ind w:left="85"/>
              <w:rPr>
                <w:spacing w:val="6"/>
              </w:rPr>
            </w:pPr>
            <w:r>
              <w:rPr>
                <w:rFonts w:hint="eastAsia"/>
                <w:spacing w:val="6"/>
              </w:rPr>
              <w:t>第　　　回　臨床セミナー</w:t>
            </w:r>
          </w:p>
        </w:tc>
        <w:tc>
          <w:tcPr>
            <w:tcW w:w="2268" w:type="dxa"/>
            <w:vAlign w:val="center"/>
          </w:tcPr>
          <w:p w14:paraId="1A923E00" w14:textId="77777777" w:rsidR="00BA3A4B" w:rsidRDefault="00BA3A4B" w:rsidP="00FC2CD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7614E27" w14:textId="77777777" w:rsidR="00BA3A4B" w:rsidRDefault="00BA3A4B" w:rsidP="00FC2CDC">
            <w:pPr>
              <w:jc w:val="center"/>
            </w:pPr>
          </w:p>
        </w:tc>
      </w:tr>
      <w:tr w:rsidR="00BA3A4B" w14:paraId="569EFAE3" w14:textId="77777777" w:rsidTr="00BA3A4B">
        <w:trPr>
          <w:trHeight w:hRule="exact" w:val="600"/>
        </w:trPr>
        <w:tc>
          <w:tcPr>
            <w:tcW w:w="4210" w:type="dxa"/>
            <w:vAlign w:val="center"/>
          </w:tcPr>
          <w:p w14:paraId="0089E9A4" w14:textId="77777777" w:rsidR="00BA3A4B" w:rsidRDefault="00BA3A4B" w:rsidP="00FC2CDC">
            <w:pPr>
              <w:ind w:left="85"/>
              <w:rPr>
                <w:spacing w:val="6"/>
              </w:rPr>
            </w:pPr>
            <w:r>
              <w:rPr>
                <w:rFonts w:hint="eastAsia"/>
                <w:spacing w:val="6"/>
              </w:rPr>
              <w:t>第　　　回　臨床セミナー</w:t>
            </w:r>
          </w:p>
        </w:tc>
        <w:tc>
          <w:tcPr>
            <w:tcW w:w="2268" w:type="dxa"/>
            <w:vAlign w:val="center"/>
          </w:tcPr>
          <w:p w14:paraId="45D4E2C3" w14:textId="77777777" w:rsidR="00BA3A4B" w:rsidRDefault="00BA3A4B" w:rsidP="00FC2CD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30C36CC" w14:textId="77777777" w:rsidR="00BA3A4B" w:rsidRDefault="00BA3A4B" w:rsidP="00FC2CDC">
            <w:pPr>
              <w:jc w:val="center"/>
            </w:pPr>
          </w:p>
        </w:tc>
      </w:tr>
      <w:tr w:rsidR="00BA3A4B" w14:paraId="20C319EB" w14:textId="77777777" w:rsidTr="00BA3A4B">
        <w:trPr>
          <w:trHeight w:hRule="exact" w:val="600"/>
        </w:trPr>
        <w:tc>
          <w:tcPr>
            <w:tcW w:w="4210" w:type="dxa"/>
            <w:vAlign w:val="center"/>
          </w:tcPr>
          <w:p w14:paraId="2C0BBAF2" w14:textId="77777777" w:rsidR="00BA3A4B" w:rsidRDefault="00BA3A4B" w:rsidP="00FC2CDC">
            <w:pPr>
              <w:ind w:left="85"/>
              <w:rPr>
                <w:spacing w:val="6"/>
              </w:rPr>
            </w:pPr>
            <w:r>
              <w:rPr>
                <w:rFonts w:hint="eastAsia"/>
                <w:spacing w:val="6"/>
              </w:rPr>
              <w:t>第　　　回　臨床セミナー</w:t>
            </w:r>
          </w:p>
        </w:tc>
        <w:tc>
          <w:tcPr>
            <w:tcW w:w="2268" w:type="dxa"/>
            <w:vAlign w:val="center"/>
          </w:tcPr>
          <w:p w14:paraId="590F9FA4" w14:textId="77777777" w:rsidR="00BA3A4B" w:rsidRDefault="00BA3A4B" w:rsidP="00FC2CD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76C4C97" w14:textId="77777777" w:rsidR="00BA3A4B" w:rsidRDefault="00BA3A4B" w:rsidP="00FC2CDC">
            <w:pPr>
              <w:jc w:val="center"/>
            </w:pPr>
          </w:p>
        </w:tc>
      </w:tr>
      <w:tr w:rsidR="00BA3A4B" w14:paraId="59FFA0E2" w14:textId="77777777" w:rsidTr="00BA3A4B">
        <w:trPr>
          <w:trHeight w:hRule="exact" w:val="600"/>
        </w:trPr>
        <w:tc>
          <w:tcPr>
            <w:tcW w:w="4210" w:type="dxa"/>
            <w:vAlign w:val="center"/>
          </w:tcPr>
          <w:p w14:paraId="77C616C6" w14:textId="77777777" w:rsidR="00BA3A4B" w:rsidRDefault="00BA3A4B" w:rsidP="00FC2CDC">
            <w:pPr>
              <w:ind w:left="85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年度シンポジウム</w:t>
            </w:r>
          </w:p>
        </w:tc>
        <w:tc>
          <w:tcPr>
            <w:tcW w:w="2268" w:type="dxa"/>
            <w:vAlign w:val="center"/>
          </w:tcPr>
          <w:p w14:paraId="056491EF" w14:textId="77777777" w:rsidR="00BA3A4B" w:rsidRDefault="00BA3A4B" w:rsidP="00FC2CD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E3F35CB" w14:textId="77777777" w:rsidR="00BA3A4B" w:rsidRDefault="00BA3A4B" w:rsidP="00FC2CDC">
            <w:pPr>
              <w:jc w:val="center"/>
            </w:pPr>
          </w:p>
        </w:tc>
      </w:tr>
      <w:tr w:rsidR="00BA3A4B" w14:paraId="33F77415" w14:textId="77777777" w:rsidTr="00BA3A4B">
        <w:trPr>
          <w:trHeight w:hRule="exact" w:val="600"/>
        </w:trPr>
        <w:tc>
          <w:tcPr>
            <w:tcW w:w="4210" w:type="dxa"/>
            <w:vAlign w:val="center"/>
          </w:tcPr>
          <w:p w14:paraId="3ECBECEC" w14:textId="77777777" w:rsidR="00BA3A4B" w:rsidRDefault="00BA3A4B" w:rsidP="00FC2CDC">
            <w:pPr>
              <w:ind w:left="85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年度シンポジウム</w:t>
            </w:r>
          </w:p>
        </w:tc>
        <w:tc>
          <w:tcPr>
            <w:tcW w:w="2268" w:type="dxa"/>
            <w:vAlign w:val="center"/>
          </w:tcPr>
          <w:p w14:paraId="304CE603" w14:textId="77777777" w:rsidR="00BA3A4B" w:rsidRDefault="00BA3A4B" w:rsidP="00FC2CD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120D77C" w14:textId="77777777" w:rsidR="00BA3A4B" w:rsidRDefault="00BA3A4B" w:rsidP="00FC2CDC">
            <w:pPr>
              <w:jc w:val="center"/>
            </w:pPr>
          </w:p>
        </w:tc>
      </w:tr>
      <w:tr w:rsidR="00BA3A4B" w14:paraId="12F165A6" w14:textId="77777777" w:rsidTr="00BA3A4B">
        <w:trPr>
          <w:trHeight w:hRule="exact" w:val="600"/>
        </w:trPr>
        <w:tc>
          <w:tcPr>
            <w:tcW w:w="4210" w:type="dxa"/>
            <w:vAlign w:val="center"/>
          </w:tcPr>
          <w:p w14:paraId="372D20C5" w14:textId="77777777" w:rsidR="00BA3A4B" w:rsidRDefault="00BA3A4B" w:rsidP="00FC2CDC">
            <w:pPr>
              <w:ind w:left="85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年度シンポジウム</w:t>
            </w:r>
          </w:p>
        </w:tc>
        <w:tc>
          <w:tcPr>
            <w:tcW w:w="2268" w:type="dxa"/>
            <w:vAlign w:val="center"/>
          </w:tcPr>
          <w:p w14:paraId="594F08EC" w14:textId="77777777" w:rsidR="00BA3A4B" w:rsidRDefault="00BA3A4B" w:rsidP="00FC2CD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8161A07" w14:textId="77777777" w:rsidR="00BA3A4B" w:rsidRDefault="00BA3A4B" w:rsidP="00FC2CDC">
            <w:pPr>
              <w:jc w:val="center"/>
            </w:pPr>
          </w:p>
        </w:tc>
      </w:tr>
      <w:tr w:rsidR="00BA3A4B" w14:paraId="3461CD18" w14:textId="77777777" w:rsidTr="00BA3A4B">
        <w:trPr>
          <w:trHeight w:hRule="exact" w:val="600"/>
        </w:trPr>
        <w:tc>
          <w:tcPr>
            <w:tcW w:w="4210" w:type="dxa"/>
            <w:vAlign w:val="center"/>
          </w:tcPr>
          <w:p w14:paraId="51D54262" w14:textId="77777777" w:rsidR="00BA3A4B" w:rsidRDefault="00BA3A4B" w:rsidP="00FC2CDC">
            <w:pPr>
              <w:ind w:left="85"/>
              <w:rPr>
                <w:spacing w:val="6"/>
              </w:rPr>
            </w:pPr>
          </w:p>
        </w:tc>
        <w:tc>
          <w:tcPr>
            <w:tcW w:w="2268" w:type="dxa"/>
            <w:vAlign w:val="center"/>
          </w:tcPr>
          <w:p w14:paraId="7D608277" w14:textId="77777777" w:rsidR="00BA3A4B" w:rsidRDefault="00BA3A4B" w:rsidP="00FC2CD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7A79F967" w14:textId="77777777" w:rsidR="00BA3A4B" w:rsidRDefault="00BA3A4B" w:rsidP="00FC2CDC">
            <w:pPr>
              <w:jc w:val="center"/>
            </w:pPr>
          </w:p>
        </w:tc>
      </w:tr>
      <w:tr w:rsidR="00BA3A4B" w14:paraId="74A013D7" w14:textId="77777777" w:rsidTr="00BA3A4B">
        <w:trPr>
          <w:trHeight w:hRule="exact" w:val="600"/>
        </w:trPr>
        <w:tc>
          <w:tcPr>
            <w:tcW w:w="4210" w:type="dxa"/>
            <w:vAlign w:val="center"/>
          </w:tcPr>
          <w:p w14:paraId="2705E21E" w14:textId="77777777" w:rsidR="00BA3A4B" w:rsidRDefault="00BA3A4B" w:rsidP="00FC2CDC">
            <w:pPr>
              <w:ind w:left="85"/>
              <w:rPr>
                <w:spacing w:val="6"/>
              </w:rPr>
            </w:pPr>
          </w:p>
        </w:tc>
        <w:tc>
          <w:tcPr>
            <w:tcW w:w="2268" w:type="dxa"/>
            <w:vAlign w:val="center"/>
          </w:tcPr>
          <w:p w14:paraId="27C06EEB" w14:textId="77777777" w:rsidR="00BA3A4B" w:rsidRDefault="00BA3A4B" w:rsidP="00FC2CD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C6BF4EE" w14:textId="77777777" w:rsidR="00BA3A4B" w:rsidRDefault="00BA3A4B" w:rsidP="00FC2CDC">
            <w:pPr>
              <w:jc w:val="center"/>
            </w:pPr>
          </w:p>
        </w:tc>
      </w:tr>
      <w:tr w:rsidR="00BA3A4B" w14:paraId="0C2CEEB8" w14:textId="77777777" w:rsidTr="00BA3A4B">
        <w:trPr>
          <w:trHeight w:hRule="exact" w:val="600"/>
        </w:trPr>
        <w:tc>
          <w:tcPr>
            <w:tcW w:w="4210" w:type="dxa"/>
            <w:vAlign w:val="center"/>
          </w:tcPr>
          <w:p w14:paraId="3C2626F3" w14:textId="77777777" w:rsidR="00BA3A4B" w:rsidRDefault="00BA3A4B" w:rsidP="00FC2CDC">
            <w:pPr>
              <w:ind w:left="85"/>
              <w:rPr>
                <w:spacing w:val="6"/>
              </w:rPr>
            </w:pPr>
          </w:p>
        </w:tc>
        <w:tc>
          <w:tcPr>
            <w:tcW w:w="2268" w:type="dxa"/>
            <w:vAlign w:val="center"/>
          </w:tcPr>
          <w:p w14:paraId="1EB11E42" w14:textId="77777777" w:rsidR="00BA3A4B" w:rsidRDefault="00BA3A4B" w:rsidP="00FC2CD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BE2859F" w14:textId="77777777" w:rsidR="00BA3A4B" w:rsidRDefault="00BA3A4B" w:rsidP="00FC2CDC">
            <w:pPr>
              <w:jc w:val="center"/>
            </w:pPr>
          </w:p>
        </w:tc>
      </w:tr>
      <w:tr w:rsidR="00BA3A4B" w14:paraId="3E8DC633" w14:textId="77777777" w:rsidTr="00BA3A4B">
        <w:trPr>
          <w:trHeight w:hRule="exact" w:val="600"/>
        </w:trPr>
        <w:tc>
          <w:tcPr>
            <w:tcW w:w="4210" w:type="dxa"/>
            <w:vAlign w:val="center"/>
          </w:tcPr>
          <w:p w14:paraId="32CEC709" w14:textId="77777777" w:rsidR="00BA3A4B" w:rsidRDefault="00BA3A4B" w:rsidP="00FC2CDC">
            <w:pPr>
              <w:ind w:left="85"/>
              <w:rPr>
                <w:spacing w:val="6"/>
              </w:rPr>
            </w:pPr>
          </w:p>
        </w:tc>
        <w:tc>
          <w:tcPr>
            <w:tcW w:w="2268" w:type="dxa"/>
            <w:vAlign w:val="center"/>
          </w:tcPr>
          <w:p w14:paraId="41B674F8" w14:textId="77777777" w:rsidR="00BA3A4B" w:rsidRDefault="00BA3A4B" w:rsidP="00FC2CD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FB219A0" w14:textId="77777777" w:rsidR="00BA3A4B" w:rsidRDefault="00BA3A4B" w:rsidP="00FC2CDC">
            <w:pPr>
              <w:jc w:val="center"/>
            </w:pPr>
          </w:p>
        </w:tc>
      </w:tr>
      <w:tr w:rsidR="00BA3A4B" w14:paraId="09C48624" w14:textId="77777777" w:rsidTr="00BA3A4B">
        <w:trPr>
          <w:trHeight w:hRule="exact" w:val="600"/>
        </w:trPr>
        <w:tc>
          <w:tcPr>
            <w:tcW w:w="4210" w:type="dxa"/>
            <w:vAlign w:val="center"/>
          </w:tcPr>
          <w:p w14:paraId="5FF95968" w14:textId="77777777" w:rsidR="00BA3A4B" w:rsidRDefault="00BA3A4B" w:rsidP="00FC2CDC">
            <w:pPr>
              <w:ind w:left="85"/>
              <w:rPr>
                <w:spacing w:val="6"/>
              </w:rPr>
            </w:pPr>
          </w:p>
        </w:tc>
        <w:tc>
          <w:tcPr>
            <w:tcW w:w="2268" w:type="dxa"/>
            <w:vAlign w:val="center"/>
          </w:tcPr>
          <w:p w14:paraId="7BE7E489" w14:textId="77777777" w:rsidR="00BA3A4B" w:rsidRDefault="00BA3A4B" w:rsidP="00FC2CD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0A376258" w14:textId="77777777" w:rsidR="00BA3A4B" w:rsidRDefault="00BA3A4B" w:rsidP="00FC2CDC">
            <w:pPr>
              <w:jc w:val="center"/>
            </w:pPr>
          </w:p>
        </w:tc>
      </w:tr>
      <w:tr w:rsidR="00BA3A4B" w14:paraId="40592D92" w14:textId="77777777" w:rsidTr="00BA3A4B">
        <w:trPr>
          <w:trHeight w:hRule="exact" w:val="600"/>
        </w:trPr>
        <w:tc>
          <w:tcPr>
            <w:tcW w:w="4210" w:type="dxa"/>
            <w:vAlign w:val="center"/>
          </w:tcPr>
          <w:p w14:paraId="535AC115" w14:textId="77777777" w:rsidR="00BA3A4B" w:rsidRDefault="00BA3A4B" w:rsidP="00FC2CDC">
            <w:pPr>
              <w:ind w:left="85"/>
              <w:rPr>
                <w:spacing w:val="6"/>
              </w:rPr>
            </w:pPr>
          </w:p>
        </w:tc>
        <w:tc>
          <w:tcPr>
            <w:tcW w:w="2268" w:type="dxa"/>
            <w:vAlign w:val="center"/>
          </w:tcPr>
          <w:p w14:paraId="5BAE30B2" w14:textId="77777777" w:rsidR="00BA3A4B" w:rsidRDefault="00BA3A4B" w:rsidP="00FC2CDC">
            <w:pPr>
              <w:jc w:val="center"/>
            </w:pPr>
          </w:p>
        </w:tc>
        <w:tc>
          <w:tcPr>
            <w:tcW w:w="2977" w:type="dxa"/>
            <w:vAlign w:val="center"/>
          </w:tcPr>
          <w:p w14:paraId="448F1659" w14:textId="77777777" w:rsidR="00BA3A4B" w:rsidRDefault="00BA3A4B" w:rsidP="00FC2CDC">
            <w:pPr>
              <w:jc w:val="center"/>
            </w:pPr>
          </w:p>
        </w:tc>
      </w:tr>
    </w:tbl>
    <w:p w14:paraId="383620B1" w14:textId="77777777" w:rsidR="00BA3A4B" w:rsidRDefault="00BA3A4B" w:rsidP="00BA3A4B">
      <w:pPr>
        <w:jc w:val="right"/>
      </w:pPr>
    </w:p>
    <w:p w14:paraId="0F90FA4C" w14:textId="77777777" w:rsidR="00BA3A4B" w:rsidRDefault="00BA3A4B" w:rsidP="00BA3A4B">
      <w:pPr>
        <w:jc w:val="right"/>
      </w:pPr>
      <w:r>
        <w:rPr>
          <w:rFonts w:hint="eastAsia"/>
        </w:rPr>
        <w:t>西暦　　　　　年　　　月　　　日提出</w:t>
      </w:r>
    </w:p>
    <w:p w14:paraId="47DF00D6" w14:textId="77777777" w:rsidR="00CB6E35" w:rsidRDefault="00BA3A4B" w:rsidP="00CB6E35">
      <w:pPr>
        <w:rPr>
          <w:sz w:val="22"/>
        </w:rPr>
      </w:pPr>
      <w:r w:rsidRPr="00BA3A4B">
        <w:rPr>
          <w:sz w:val="22"/>
        </w:rPr>
        <w:br w:type="page"/>
      </w:r>
      <w:r w:rsidR="00CB6E35">
        <w:rPr>
          <w:rFonts w:hint="eastAsia"/>
          <w:sz w:val="22"/>
        </w:rPr>
        <w:lastRenderedPageBreak/>
        <w:t>学術大会等証明添付欄</w:t>
      </w:r>
    </w:p>
    <w:p w14:paraId="512FF9AB" w14:textId="221DC462" w:rsidR="00CB6E35" w:rsidRDefault="00CB6E35" w:rsidP="00CB6E35">
      <w:pPr>
        <w:numPr>
          <w:ilvl w:val="0"/>
          <w:numId w:val="1"/>
        </w:numPr>
      </w:pPr>
      <w:r>
        <w:rPr>
          <w:rFonts w:hint="eastAsia"/>
        </w:rPr>
        <w:t>参加章</w:t>
      </w:r>
      <w:r w:rsidR="00484A42">
        <w:rPr>
          <w:rFonts w:hint="eastAsia"/>
        </w:rPr>
        <w:t>，</w:t>
      </w:r>
      <w:r>
        <w:rPr>
          <w:rFonts w:hint="eastAsia"/>
        </w:rPr>
        <w:t>修了証のコピー</w:t>
      </w:r>
      <w:r>
        <w:rPr>
          <w:rFonts w:hint="eastAsia"/>
        </w:rPr>
        <w:t>(</w:t>
      </w:r>
      <w:r>
        <w:rPr>
          <w:rFonts w:hint="eastAsia"/>
        </w:rPr>
        <w:t>縮小コピー</w:t>
      </w:r>
      <w:r>
        <w:rPr>
          <w:rFonts w:hint="eastAsia"/>
        </w:rPr>
        <w:t>)</w:t>
      </w:r>
      <w:r>
        <w:rPr>
          <w:rFonts w:hint="eastAsia"/>
        </w:rPr>
        <w:t>を貼り付けてください</w:t>
      </w:r>
      <w:r w:rsidR="00484A42">
        <w:rPr>
          <w:rFonts w:hint="eastAsia"/>
        </w:rPr>
        <w:t>．</w:t>
      </w:r>
    </w:p>
    <w:p w14:paraId="4A5F0FB6" w14:textId="3F500DE1" w:rsidR="001349B3" w:rsidRPr="00D86686" w:rsidRDefault="00CB6E35" w:rsidP="007C43B8">
      <w:pPr>
        <w:numPr>
          <w:ilvl w:val="0"/>
          <w:numId w:val="1"/>
        </w:numPr>
      </w:pPr>
      <w:r>
        <w:rPr>
          <w:rFonts w:hint="eastAsia"/>
        </w:rPr>
        <w:t>用紙が不足した場合はコピーしてご使用ください</w:t>
      </w:r>
      <w:r w:rsidR="00484A42">
        <w:rPr>
          <w:rFonts w:hint="eastAsia"/>
        </w:rPr>
        <w:t>．</w:t>
      </w:r>
    </w:p>
    <w:sectPr w:rsidR="001349B3" w:rsidRPr="00D86686" w:rsidSect="000263E4">
      <w:pgSz w:w="11900" w:h="16820"/>
      <w:pgMar w:top="1418" w:right="1701" w:bottom="1418" w:left="1418" w:header="0" w:footer="0" w:gutter="0"/>
      <w:paperSrc w:first="7" w:other="7"/>
      <w:cols w:space="720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0B15F" w14:textId="77777777" w:rsidR="004C1425" w:rsidRDefault="004C1425">
      <w:r>
        <w:separator/>
      </w:r>
    </w:p>
  </w:endnote>
  <w:endnote w:type="continuationSeparator" w:id="0">
    <w:p w14:paraId="675FE305" w14:textId="77777777" w:rsidR="004C1425" w:rsidRDefault="004C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CD49C" w14:textId="77777777" w:rsidR="004C1425" w:rsidRDefault="004C1425">
      <w:r>
        <w:separator/>
      </w:r>
    </w:p>
  </w:footnote>
  <w:footnote w:type="continuationSeparator" w:id="0">
    <w:p w14:paraId="615D748C" w14:textId="77777777" w:rsidR="004C1425" w:rsidRDefault="004C1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44267"/>
    <w:multiLevelType w:val="hybridMultilevel"/>
    <w:tmpl w:val="1F2C274C"/>
    <w:lvl w:ilvl="0" w:tplc="4808C8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C1"/>
    <w:rsid w:val="0002371E"/>
    <w:rsid w:val="000263E4"/>
    <w:rsid w:val="00055E26"/>
    <w:rsid w:val="00064EB6"/>
    <w:rsid w:val="000D2B0C"/>
    <w:rsid w:val="00124F83"/>
    <w:rsid w:val="001349B3"/>
    <w:rsid w:val="001D2E5E"/>
    <w:rsid w:val="001E5505"/>
    <w:rsid w:val="002507F1"/>
    <w:rsid w:val="002860CE"/>
    <w:rsid w:val="002A1332"/>
    <w:rsid w:val="002C0651"/>
    <w:rsid w:val="002C6778"/>
    <w:rsid w:val="002E61D6"/>
    <w:rsid w:val="00306370"/>
    <w:rsid w:val="0031148B"/>
    <w:rsid w:val="00325763"/>
    <w:rsid w:val="003330C2"/>
    <w:rsid w:val="00346F6F"/>
    <w:rsid w:val="00356A19"/>
    <w:rsid w:val="003C5C69"/>
    <w:rsid w:val="0041208B"/>
    <w:rsid w:val="00463899"/>
    <w:rsid w:val="00472D94"/>
    <w:rsid w:val="00484A42"/>
    <w:rsid w:val="004964AF"/>
    <w:rsid w:val="004A4F1C"/>
    <w:rsid w:val="004C1425"/>
    <w:rsid w:val="004C37C4"/>
    <w:rsid w:val="004C58BF"/>
    <w:rsid w:val="004C753D"/>
    <w:rsid w:val="0050276A"/>
    <w:rsid w:val="0052116A"/>
    <w:rsid w:val="00553F15"/>
    <w:rsid w:val="00592699"/>
    <w:rsid w:val="005A1DD6"/>
    <w:rsid w:val="005F65BC"/>
    <w:rsid w:val="00623A68"/>
    <w:rsid w:val="00635DF0"/>
    <w:rsid w:val="00647DC5"/>
    <w:rsid w:val="006925B6"/>
    <w:rsid w:val="006C2D33"/>
    <w:rsid w:val="00725184"/>
    <w:rsid w:val="00734122"/>
    <w:rsid w:val="007525A3"/>
    <w:rsid w:val="00761480"/>
    <w:rsid w:val="007A1B40"/>
    <w:rsid w:val="007B4EC8"/>
    <w:rsid w:val="007B5341"/>
    <w:rsid w:val="007C09CF"/>
    <w:rsid w:val="007C43B8"/>
    <w:rsid w:val="007D1290"/>
    <w:rsid w:val="007D5E32"/>
    <w:rsid w:val="008211F7"/>
    <w:rsid w:val="00880CC9"/>
    <w:rsid w:val="008A0512"/>
    <w:rsid w:val="008E0F9E"/>
    <w:rsid w:val="009905DC"/>
    <w:rsid w:val="009D6345"/>
    <w:rsid w:val="009E0085"/>
    <w:rsid w:val="009E5328"/>
    <w:rsid w:val="009F37B4"/>
    <w:rsid w:val="00A979CA"/>
    <w:rsid w:val="00B1316F"/>
    <w:rsid w:val="00B369DD"/>
    <w:rsid w:val="00B70072"/>
    <w:rsid w:val="00B70E01"/>
    <w:rsid w:val="00B75526"/>
    <w:rsid w:val="00B7609D"/>
    <w:rsid w:val="00B8033F"/>
    <w:rsid w:val="00BA3A4B"/>
    <w:rsid w:val="00BE728D"/>
    <w:rsid w:val="00C06A9C"/>
    <w:rsid w:val="00C10CDF"/>
    <w:rsid w:val="00C44383"/>
    <w:rsid w:val="00C729FD"/>
    <w:rsid w:val="00C75CB0"/>
    <w:rsid w:val="00CB6E35"/>
    <w:rsid w:val="00CC1CDD"/>
    <w:rsid w:val="00CC63E0"/>
    <w:rsid w:val="00CF489D"/>
    <w:rsid w:val="00D16BE1"/>
    <w:rsid w:val="00D40CFC"/>
    <w:rsid w:val="00D41EAD"/>
    <w:rsid w:val="00D618C1"/>
    <w:rsid w:val="00D850D1"/>
    <w:rsid w:val="00D86686"/>
    <w:rsid w:val="00D86FD0"/>
    <w:rsid w:val="00DA1228"/>
    <w:rsid w:val="00DA2493"/>
    <w:rsid w:val="00DE4306"/>
    <w:rsid w:val="00DF63AA"/>
    <w:rsid w:val="00DF6ABA"/>
    <w:rsid w:val="00E016A7"/>
    <w:rsid w:val="00E365AA"/>
    <w:rsid w:val="00E47E13"/>
    <w:rsid w:val="00E50BC1"/>
    <w:rsid w:val="00E63784"/>
    <w:rsid w:val="00E73A94"/>
    <w:rsid w:val="00E96492"/>
    <w:rsid w:val="00EB45E4"/>
    <w:rsid w:val="00EB73B8"/>
    <w:rsid w:val="00EE1495"/>
    <w:rsid w:val="00EF4622"/>
    <w:rsid w:val="00F17672"/>
    <w:rsid w:val="00F2530B"/>
    <w:rsid w:val="00F56742"/>
    <w:rsid w:val="00F70575"/>
    <w:rsid w:val="00FB01B9"/>
    <w:rsid w:val="00FC2CDC"/>
    <w:rsid w:val="00FE7762"/>
    <w:rsid w:val="319657D4"/>
    <w:rsid w:val="331831B2"/>
    <w:rsid w:val="501B2B4A"/>
    <w:rsid w:val="7323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DA0A37"/>
  <w15:chartTrackingRefBased/>
  <w15:docId w15:val="{182BFE1C-80A0-D347-AE9D-3437F09E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kern w:val="2"/>
      <w:sz w:val="21"/>
    </w:rPr>
  </w:style>
  <w:style w:type="character" w:customStyle="1" w:styleId="a5">
    <w:name w:val="フッター (文字)"/>
    <w:link w:val="a6"/>
    <w:uiPriority w:val="99"/>
    <w:rPr>
      <w:kern w:val="2"/>
      <w:sz w:val="21"/>
    </w:rPr>
  </w:style>
  <w:style w:type="paragraph" w:customStyle="1" w:styleId="a7">
    <w:name w:val="①ぶら下げ"/>
    <w:basedOn w:val="a"/>
    <w:pPr>
      <w:ind w:left="1956" w:hanging="425"/>
      <w:outlineLvl w:val="3"/>
    </w:pPr>
    <w:rPr>
      <w:rFonts w:ascii="ＭＳ 明朝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1E55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E5505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E5505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5505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E5505"/>
    <w:rPr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1E5505"/>
    <w:rPr>
      <w:rFonts w:ascii="ＭＳ 明朝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E5505"/>
    <w:rPr>
      <w:rFonts w:ascii="ＭＳ 明朝"/>
      <w:kern w:val="2"/>
      <w:sz w:val="18"/>
      <w:szCs w:val="18"/>
    </w:rPr>
  </w:style>
  <w:style w:type="paragraph" w:styleId="af">
    <w:name w:val="Revision"/>
    <w:hidden/>
    <w:uiPriority w:val="99"/>
    <w:unhideWhenUsed/>
    <w:rsid w:val="00B70E0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7189F2-5363-40B4-8963-9463266B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㈱ティム・プラニング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Mitsuo　Kitamura</dc:creator>
  <cp:keywords/>
  <cp:lastModifiedBy>澤辺 友宏</cp:lastModifiedBy>
  <cp:revision>25</cp:revision>
  <cp:lastPrinted>2002-11-21T04:00:00Z</cp:lastPrinted>
  <dcterms:created xsi:type="dcterms:W3CDTF">2020-08-18T12:39:00Z</dcterms:created>
  <dcterms:modified xsi:type="dcterms:W3CDTF">2020-09-07T08:43:00Z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